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6C" w:rsidRDefault="00E4696C" w:rsidP="00E4696C">
      <w:pPr>
        <w:jc w:val="right"/>
        <w:rPr>
          <w:rFonts w:ascii="Times New Roman" w:hAnsi="Times New Roman"/>
        </w:rPr>
      </w:pPr>
      <w:r w:rsidRPr="00E4696C">
        <w:rPr>
          <w:rFonts w:ascii="Times New Roman" w:hAnsi="Times New Roman"/>
        </w:rPr>
        <w:t>załącznik Nr 2</w:t>
      </w:r>
    </w:p>
    <w:p w:rsidR="00E4696C" w:rsidRPr="00E4696C" w:rsidRDefault="00E4696C" w:rsidP="00E469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Cennik artykułów i usług niezbędnych do </w:t>
      </w:r>
      <w:r>
        <w:rPr>
          <w:rFonts w:ascii="Times New Roman" w:hAnsi="Times New Roman"/>
        </w:rPr>
        <w:br/>
      </w:r>
      <w:r>
        <w:rPr>
          <w:b/>
        </w:rPr>
        <w:t>zaopatrzeni</w:t>
      </w:r>
      <w:r w:rsidR="00C875EB">
        <w:rPr>
          <w:b/>
        </w:rPr>
        <w:t>a</w:t>
      </w:r>
      <w:r>
        <w:rPr>
          <w:b/>
        </w:rPr>
        <w:t xml:space="preserve"> Ośrodka w dystrybutory wody wraz z  zakupem wody zmineralizowanej w celu uzupełnienia dystrybutorów oraz wody butelkowej dla pracowników pracujących w terenie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34"/>
        <w:gridCol w:w="3276"/>
        <w:gridCol w:w="3274"/>
      </w:tblGrid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Dzierżawa dystrybutorów cena za 1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Woda źródlana w butli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 xml:space="preserve">ok. 19 L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>cena za 1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Woda mineralna butelkowana 0,5 L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>cena za 1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Woda mineralna butelkowana 1,5 L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>cena za 1 szt.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Kubki jednorazowe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>cena za  100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  <w:r w:rsidRPr="00EF0C02">
              <w:rPr>
                <w:rFonts w:ascii="Times New Roman" w:hAnsi="Times New Roman"/>
                <w:b/>
                <w:bCs/>
              </w:rPr>
              <w:t xml:space="preserve">Konserwacja i czyszczenie </w:t>
            </w:r>
            <w:r w:rsidRPr="00EF0C02">
              <w:rPr>
                <w:rFonts w:ascii="Times New Roman" w:hAnsi="Times New Roman"/>
                <w:b/>
                <w:bCs/>
              </w:rPr>
              <w:br/>
              <w:t>cena za 1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E4696C" w:rsidRPr="00E4696C" w:rsidRDefault="00E4696C">
      <w:pPr>
        <w:rPr>
          <w:rFonts w:ascii="Times New Roman" w:hAnsi="Times New Roman"/>
        </w:rPr>
      </w:pP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34"/>
        <w:gridCol w:w="3276"/>
        <w:gridCol w:w="3274"/>
      </w:tblGrid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Dzierżawa dystrybutorów cena za 6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Woda źródlana w butli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 xml:space="preserve">ok. 19 L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>cena za 1</w:t>
            </w:r>
            <w:r w:rsidR="00EF0C02">
              <w:rPr>
                <w:rFonts w:cs="Times New Roman"/>
                <w:b/>
                <w:bCs/>
                <w:sz w:val="22"/>
                <w:szCs w:val="22"/>
              </w:rPr>
              <w:t>44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Woda mineralna butelkowana 0,5 L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>cena za 3480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Woda mineralna butelkowana 1,5 L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>cena za 1192 szt.</w:t>
            </w: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Standard"/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 xml:space="preserve">Kubki jednorazowe 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br/>
              <w:t xml:space="preserve">cena za  </w:t>
            </w:r>
            <w:r w:rsidR="00EF0C02"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 w:rsidRPr="00E4696C">
              <w:rPr>
                <w:rFonts w:cs="Times New Roman"/>
                <w:b/>
                <w:bCs/>
                <w:sz w:val="22"/>
                <w:szCs w:val="22"/>
              </w:rPr>
              <w:t>000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  <w:r w:rsidRPr="00EF0C02">
              <w:rPr>
                <w:rFonts w:ascii="Times New Roman" w:hAnsi="Times New Roman"/>
                <w:b/>
                <w:bCs/>
              </w:rPr>
              <w:t xml:space="preserve">Konserwacja i czyszczenie </w:t>
            </w:r>
            <w:r w:rsidRPr="00EF0C02">
              <w:rPr>
                <w:rFonts w:ascii="Times New Roman" w:hAnsi="Times New Roman"/>
                <w:b/>
                <w:bCs/>
              </w:rPr>
              <w:br/>
              <w:t>cena za 6 szt.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netto: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4696C">
              <w:rPr>
                <w:rFonts w:cs="Times New Roman"/>
                <w:b/>
                <w:bCs/>
                <w:sz w:val="22"/>
                <w:szCs w:val="22"/>
              </w:rPr>
              <w:t>Cena brutto:</w:t>
            </w:r>
          </w:p>
        </w:tc>
      </w:tr>
      <w:tr w:rsidR="00E4696C" w:rsidRPr="00EF0C02" w:rsidTr="006132E9">
        <w:trPr>
          <w:trHeight w:val="340"/>
        </w:trPr>
        <w:tc>
          <w:tcPr>
            <w:tcW w:w="26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F0C02" w:rsidRDefault="00E4696C" w:rsidP="006132E9">
            <w:pPr>
              <w:rPr>
                <w:rFonts w:ascii="Times New Roman" w:hAnsi="Times New Roman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696C" w:rsidRPr="00E4696C" w:rsidRDefault="00E4696C" w:rsidP="006132E9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E4696C" w:rsidRPr="00E4696C" w:rsidRDefault="00E4696C">
      <w:pPr>
        <w:rPr>
          <w:rFonts w:ascii="Times New Roman" w:hAnsi="Times New Roman"/>
        </w:rPr>
      </w:pPr>
    </w:p>
    <w:sectPr w:rsidR="00E4696C" w:rsidRPr="00E4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96C"/>
    <w:rsid w:val="006132E9"/>
    <w:rsid w:val="00C875EB"/>
    <w:rsid w:val="00E4696C"/>
    <w:rsid w:val="00E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696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4696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Płaza</dc:creator>
  <cp:lastModifiedBy>Sylwester Wesołowski</cp:lastModifiedBy>
  <cp:revision>2</cp:revision>
  <dcterms:created xsi:type="dcterms:W3CDTF">2020-11-25T17:26:00Z</dcterms:created>
  <dcterms:modified xsi:type="dcterms:W3CDTF">2020-11-25T17:26:00Z</dcterms:modified>
</cp:coreProperties>
</file>